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6101" w14:textId="77777777" w:rsidR="00E0450A" w:rsidRDefault="00E0450A" w:rsidP="00E0450A">
      <w:r>
        <w:t>​Согласие на обработку персональных данных для посетителей сайта</w:t>
      </w:r>
    </w:p>
    <w:p w14:paraId="58F451CE" w14:textId="24008B7F" w:rsidR="00E0450A" w:rsidRDefault="00E0450A" w:rsidP="00E0450A">
      <w:r>
        <w:t>Продолжая работу на сайте</w:t>
      </w:r>
      <w:r>
        <w:t>,</w:t>
      </w:r>
      <w:r>
        <w:t xml:space="preserve"> я выражаю свое согласие </w:t>
      </w:r>
      <w:r>
        <w:t>ООО «Группа компаний «Жилстройинвест»</w:t>
      </w:r>
      <w:r>
        <w:t xml:space="preserve"> (адрес: </w:t>
      </w:r>
      <w:r w:rsidRPr="00E0450A">
        <w:t>450006, г. Уфа, ул. К.Маркса, д. 60, оф. 26</w:t>
      </w:r>
      <w:r>
        <w:t xml:space="preserve">) на автоматизированную обработку моих персональных данных (файлы cookie, сведения о действиях пользователя на сайте, сведения об оборудовании пользователя, дата и время сессии), в т.ч. с использованием метрических программ Яндекс.Метрика, Google Analytics, Firebas Google, Tune, Amplitude, Сегменто, с совершением действий: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передача (предоставление, доступ). Обработка персональных данных осуществляется в целях улучшения работы сайта, совершенствования продуктов и услуг банка, определения предпочтений пользователя, предоставления целевой информации по продуктам и услугам </w:t>
      </w:r>
      <w:r>
        <w:t>Группы компаний «Жилстройинвест».</w:t>
      </w:r>
    </w:p>
    <w:p w14:paraId="223D7E61" w14:textId="77777777" w:rsidR="00E0450A" w:rsidRDefault="00E0450A" w:rsidP="00E0450A">
      <w:r>
        <w:t>Настоящее согласие действует с момента его предоставления и в течение всего периода использования сайта.</w:t>
      </w:r>
    </w:p>
    <w:p w14:paraId="4A3A2D08" w14:textId="77777777" w:rsidR="00E0450A" w:rsidRDefault="00E0450A" w:rsidP="00E0450A">
      <w:r>
        <w:t>В случае отказа от обработки персональных данных метрическими программами я проинформирован о необходимости прекратить использование сайта или отключить файлы cookie в настройках браузера.</w:t>
      </w:r>
    </w:p>
    <w:p w14:paraId="0E111448" w14:textId="538ED4E3" w:rsidR="00E0450A" w:rsidRDefault="00E0450A" w:rsidP="00E0450A">
      <w:r>
        <w:t xml:space="preserve">Мы обрабатываем ваши персональные данные, собранные на законных основаниях и в рамках четко сформулированных целей, характерных для взаимодействия </w:t>
      </w:r>
      <w:r>
        <w:t>ГК «Жилстройинвест»</w:t>
      </w:r>
      <w:r>
        <w:t xml:space="preserve"> со всеми сторонами:</w:t>
      </w:r>
    </w:p>
    <w:p w14:paraId="4043C0A9" w14:textId="77777777" w:rsidR="00E0450A" w:rsidRDefault="00E0450A" w:rsidP="00E0450A">
      <w:r>
        <w:t>— клиентами, потенциальными клиентами, их родственниками или представителями;</w:t>
      </w:r>
    </w:p>
    <w:p w14:paraId="0242D735" w14:textId="77777777" w:rsidR="00E0450A" w:rsidRDefault="00E0450A" w:rsidP="00E0450A">
      <w:r>
        <w:t>— контрагентами и партнерами (как существующими, так и потенциальными);</w:t>
      </w:r>
    </w:p>
    <w:p w14:paraId="5946CE7D" w14:textId="77777777" w:rsidR="00E0450A" w:rsidRDefault="00E0450A" w:rsidP="00E0450A">
      <w:r>
        <w:t>— сотрудниками (включая их родственников) и соискателями.</w:t>
      </w:r>
    </w:p>
    <w:p w14:paraId="32A6427F" w14:textId="088834E1" w:rsidR="00E0450A" w:rsidRDefault="00E0450A" w:rsidP="00E0450A">
      <w:r>
        <w:t>Мы можем собирать ваши персональные данные и т.п. при помощи веб-сайта и мобильн</w:t>
      </w:r>
      <w:r>
        <w:t xml:space="preserve">ого </w:t>
      </w:r>
      <w:r>
        <w:t>приложени</w:t>
      </w:r>
      <w:r>
        <w:t>я</w:t>
      </w:r>
      <w:r>
        <w:t xml:space="preserve"> Сбербанка для заранее определенных и законных целей.</w:t>
      </w:r>
    </w:p>
    <w:p w14:paraId="2F51CB7E" w14:textId="7E4DC4EA" w:rsidR="00E0450A" w:rsidRDefault="00E0450A" w:rsidP="00E0450A">
      <w:r>
        <w:t>Мы можем передавать ваши персональные данные, строго при соблюдении требований законодательства.</w:t>
      </w:r>
    </w:p>
    <w:p w14:paraId="2984D638" w14:textId="77777777" w:rsidR="00E0450A" w:rsidRDefault="00E0450A" w:rsidP="00E0450A">
      <w:r>
        <w:t>Мы уважаем ваши права и свободы, в частности, связанные с вопросами обработки ваших персональных данных.</w:t>
      </w:r>
    </w:p>
    <w:p w14:paraId="7E011DEC" w14:textId="0FEDF146" w:rsidR="00E0450A" w:rsidRPr="00E0450A" w:rsidRDefault="00E0450A" w:rsidP="00E0450A">
      <w:r>
        <w:t xml:space="preserve">С вопросами, связанными с обработкой персональных данных, обращайтесь по адресу </w:t>
      </w:r>
      <w:r>
        <w:rPr>
          <w:lang w:val="en-US"/>
        </w:rPr>
        <w:t>info</w:t>
      </w:r>
      <w:r w:rsidRPr="00E0450A">
        <w:t>@</w:t>
      </w:r>
      <w:r>
        <w:rPr>
          <w:lang w:val="en-US"/>
        </w:rPr>
        <w:t>js</w:t>
      </w:r>
      <w:r w:rsidRPr="00E0450A">
        <w:t>-</w:t>
      </w:r>
      <w:r>
        <w:rPr>
          <w:lang w:val="en-US"/>
        </w:rPr>
        <w:t>invest</w:t>
      </w:r>
      <w:r w:rsidRPr="00E0450A">
        <w:t>.</w:t>
      </w:r>
      <w:r>
        <w:rPr>
          <w:lang w:val="en-US"/>
        </w:rPr>
        <w:t>ru</w:t>
      </w:r>
      <w:r>
        <w:t>.</w:t>
      </w:r>
      <w:bookmarkStart w:id="0" w:name="_GoBack"/>
      <w:bookmarkEnd w:id="0"/>
    </w:p>
    <w:p w14:paraId="0AB47B26" w14:textId="77777777" w:rsidR="00E0450A" w:rsidRDefault="00E0450A" w:rsidP="00E0450A"/>
    <w:p w14:paraId="48E51DCC" w14:textId="77777777" w:rsidR="00E0450A" w:rsidRDefault="00E0450A" w:rsidP="00E0450A"/>
    <w:p w14:paraId="18B4EF68" w14:textId="77777777" w:rsidR="00E0450A" w:rsidRDefault="00E0450A" w:rsidP="00E0450A"/>
    <w:sectPr w:rsidR="00E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87"/>
    <w:rsid w:val="00076187"/>
    <w:rsid w:val="00E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920A7"/>
  <w15:chartTrackingRefBased/>
  <w15:docId w15:val="{64F20992-1015-4E70-AB1B-351B748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2019-11-01T09:38:00Z</dcterms:created>
  <dcterms:modified xsi:type="dcterms:W3CDTF">2019-11-01T09:45:00Z</dcterms:modified>
</cp:coreProperties>
</file>